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Муниципальное автономное образовательное учреждение</w:t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средняя общеобразовательная школа №33</w:t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муниципального образования город Новороссийск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br/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br/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br/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br/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br/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br/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br/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aps/>
          <w:color w:val="000000"/>
          <w:sz w:val="22"/>
          <w:szCs w:val="22"/>
        </w:rPr>
        <w:t>РАЗРАБОТКА УРОКА БИОЛОГИИ ПО ТЕМЕ:</w:t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aps/>
          <w:color w:val="000000"/>
          <w:sz w:val="22"/>
          <w:szCs w:val="22"/>
        </w:rPr>
        <w:t>«СООБЩЕСТВО ЖИВЫХ ОРГАНИЗМОВ»</w:t>
      </w:r>
    </w:p>
    <w:p w:rsidR="00957083" w:rsidRDefault="00957083" w:rsidP="00957083">
      <w:pPr>
        <w:pStyle w:val="a3"/>
        <w:jc w:val="right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br/>
      </w:r>
    </w:p>
    <w:p w:rsidR="00957083" w:rsidRDefault="00957083" w:rsidP="00957083">
      <w:pPr>
        <w:pStyle w:val="a3"/>
        <w:jc w:val="right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br/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br/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br/>
      </w:r>
    </w:p>
    <w:p w:rsidR="00957083" w:rsidRDefault="00957083" w:rsidP="00957083">
      <w:pPr>
        <w:pStyle w:val="a3"/>
        <w:jc w:val="right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Подготовила:</w:t>
      </w:r>
    </w:p>
    <w:p w:rsidR="00957083" w:rsidRDefault="00957083" w:rsidP="00957083">
      <w:pPr>
        <w:pStyle w:val="a3"/>
        <w:jc w:val="right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учитель биологии</w:t>
      </w:r>
    </w:p>
    <w:p w:rsidR="00957083" w:rsidRDefault="00957083" w:rsidP="00957083">
      <w:pPr>
        <w:pStyle w:val="a3"/>
        <w:jc w:val="right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МАОУ СОШ № 33</w:t>
      </w:r>
    </w:p>
    <w:p w:rsidR="00957083" w:rsidRDefault="00957083" w:rsidP="00957083">
      <w:pPr>
        <w:pStyle w:val="a3"/>
        <w:jc w:val="right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Фёдорова Наталья Александровна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br/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lastRenderedPageBreak/>
        <w:br/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br/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br/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г. Новороссийск 2014</w:t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Пояснительная записка.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Урок биологии спланирован для учащихся 5 классов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 xml:space="preserve">с учетом возрастных особенностей детей и изученного ими материала. Проводится в разделе «Разнообразие живых организмов. Среды жизни», тема урока «Сообщество живых организмов». Урок составлен на основе рабочей программы линии УМК «Биология – Сферы», разработанной в соответствии с Базисным учебным планом для ступени основного общего образования. Общее число учебных часов за 5 лет обучения – 280, из них 35 (1 ч в неделю) в 5 классе. Авторы Л. Н. Сухорукова, В. С. </w:t>
      </w:r>
      <w:proofErr w:type="spellStart"/>
      <w:r>
        <w:rPr>
          <w:rFonts w:ascii="Tahoma" w:hAnsi="Tahoma" w:cs="Tahoma"/>
          <w:color w:val="000000"/>
        </w:rPr>
        <w:t>Кучменко</w:t>
      </w:r>
      <w:proofErr w:type="spellEnd"/>
      <w:r>
        <w:rPr>
          <w:rFonts w:ascii="Tahoma" w:hAnsi="Tahoma" w:cs="Tahoma"/>
          <w:color w:val="000000"/>
        </w:rPr>
        <w:t>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Материал урока отражает современный уровень преподавания и соответствует требованиям ФГОС.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 xml:space="preserve">Целью урока является создание условий и обучение умениям и навыкам для успешного усвоения обучающимися изучаемого материала, а так же проверка уже изученного материала и изучение нового. Для этого был выбран тип урока - урок обучения умениям и навыкам. А т.к. в нём чётко выделяются следующие части: организационный момент, постановка цели и задач урока, проверка домашнего задания и актуализация знаний, изучение нового материала, контроль </w:t>
      </w:r>
      <w:proofErr w:type="spellStart"/>
      <w:r>
        <w:rPr>
          <w:rFonts w:ascii="Tahoma" w:hAnsi="Tahoma" w:cs="Tahoma"/>
          <w:color w:val="000000"/>
        </w:rPr>
        <w:t>сформированности</w:t>
      </w:r>
      <w:proofErr w:type="spellEnd"/>
      <w:r>
        <w:rPr>
          <w:rFonts w:ascii="Tahoma" w:hAnsi="Tahoma" w:cs="Tahoma"/>
          <w:color w:val="000000"/>
        </w:rPr>
        <w:t xml:space="preserve"> умений и навыков, определение домашнего задания, то видом урока стал комбинированный урок.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proofErr w:type="gramStart"/>
      <w:r>
        <w:rPr>
          <w:rFonts w:ascii="Tahoma" w:hAnsi="Tahoma" w:cs="Tahoma"/>
          <w:color w:val="000000"/>
        </w:rPr>
        <w:t>В ходе урока стало возможным реализовать различные виды задач: образовательные – познакомить, углубить знания, дать представление, выработать умения; воспитательные – показать роль, способствовать воспитанию экологического сознания, совершенствовать навыки общения; развивающие – научить работать с различными источниками информации, умению анализировать, выделять главное, делать выводы.</w:t>
      </w:r>
      <w:proofErr w:type="gramEnd"/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На этом уроке в качестве основных источников знаний были использованы: учебник, электронное приложение к учебнику, тетрадь-тренажер, ИКТ.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Учитель на уроке активно управляет учебной деятельностью учащихся, стимулирует, контролирует и корректирует её. Тем самым способствует организации учебной деятельности с наибольшей продуктивностью. Урок позволил дифференцировать обучение и дать возможность ученикам выполнять посильные задачи и продвигаться к цели оптимальным темпом.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 xml:space="preserve">Этот урок обладает большим воспитательным потенциалом, который реализуется не только за счет использования содержания учебного материала, но и за счет </w:t>
      </w:r>
      <w:r>
        <w:rPr>
          <w:rFonts w:ascii="Tahoma" w:hAnsi="Tahoma" w:cs="Tahoma"/>
          <w:color w:val="000000"/>
        </w:rPr>
        <w:lastRenderedPageBreak/>
        <w:t>организации рационального общения и коллективной работы, в процессе которых создаются условия для проявления учениками заботы друг о друге, оказания помощи и поддержки. Взаимный контроль, осуществляемый при этом, способствует развитию самоконтроля. В ходе данного урока реализуются частично-поисковый и репродуктивный методы.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В 5 «Б» классе, где проводился данный урок, обучается 31 человек, из них 19 девочек и 12 мальчиков. Все учащиеся класса обучаются в данной школе с первого класса и проживают с родителями. Неблагополучных семей в классе нет, 2 семьи многодетные, 4 – неполные, 27 – полных семей. Коллектив класса дружный, сплочённый, помогающий друг другу. Активно участвует в общественной жизни школы и города. Работа на уроке с ними всегда полноценная, яркая, эмоциональная и приносящая удовлетворение. Уровень учебной мотивации высокий. Дети часто проявляют инициативу, заинтересованность в победе, умеют взаимодействовать с одноклассниками и сверстниками, сотрудничать с педагогами.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По итогам второй четверти по биологии ребята получили 13 «5», 15 «4», 3 «3» и не одной «2». Это 100% успеваемости и 91% качества.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br/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План – конспект урока по биологии.</w:t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  <w:sz w:val="22"/>
          <w:szCs w:val="22"/>
        </w:rPr>
        <w:t>Тема урока: «Сообщество живых организмов»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u w:val="single"/>
        </w:rPr>
        <w:t>Тип урока: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урок обучения умениям и навыкам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u w:val="single"/>
        </w:rPr>
        <w:t>Вид урока: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комбинированный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u w:val="single"/>
        </w:rPr>
        <w:t>Место проведения: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кабинет биологии и химии МАОУ СОШ № 33 г. Новороссийска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u w:val="single"/>
        </w:rPr>
        <w:t>Продолжительность: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40 минут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proofErr w:type="gramStart"/>
      <w:r>
        <w:rPr>
          <w:rFonts w:ascii="Tahoma" w:hAnsi="Tahoma" w:cs="Tahoma"/>
          <w:color w:val="000000"/>
          <w:u w:val="single"/>
        </w:rPr>
        <w:t>Методы обучения: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активные и интерактивные - репродуктивный, демонстрационный, индивидуальный, иллюстративно – наглядный, частично-поисковый.</w:t>
      </w:r>
      <w:proofErr w:type="gramEnd"/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u w:val="single"/>
        </w:rPr>
        <w:t>Принципы: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системность, доступность, последовательность, научность, наглядность.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u w:val="single"/>
        </w:rPr>
        <w:t>Ресурсы:</w:t>
      </w:r>
    </w:p>
    <w:p w:rsidR="00957083" w:rsidRDefault="00957083" w:rsidP="00957083">
      <w:pPr>
        <w:pStyle w:val="a3"/>
        <w:numPr>
          <w:ilvl w:val="0"/>
          <w:numId w:val="1"/>
        </w:numPr>
        <w:rPr>
          <w:rFonts w:ascii="Tahoma" w:hAnsi="Tahoma" w:cs="Tahoma"/>
          <w:color w:val="000000"/>
          <w:sz w:val="22"/>
          <w:szCs w:val="22"/>
        </w:rPr>
      </w:pPr>
      <w:proofErr w:type="gramStart"/>
      <w:r>
        <w:rPr>
          <w:rFonts w:ascii="Tahoma" w:hAnsi="Tahoma" w:cs="Tahoma"/>
          <w:i/>
          <w:iCs/>
          <w:color w:val="000000"/>
        </w:rPr>
        <w:t>Основные</w:t>
      </w:r>
      <w:proofErr w:type="gramEnd"/>
      <w:r>
        <w:rPr>
          <w:rFonts w:ascii="Tahoma" w:hAnsi="Tahoma" w:cs="Tahoma"/>
          <w:color w:val="000000"/>
        </w:rPr>
        <w:t xml:space="preserve">: учебник Биология Живой организм 5-6 </w:t>
      </w:r>
      <w:proofErr w:type="spellStart"/>
      <w:r>
        <w:rPr>
          <w:rFonts w:ascii="Tahoma" w:hAnsi="Tahoma" w:cs="Tahoma"/>
          <w:color w:val="000000"/>
        </w:rPr>
        <w:t>кл</w:t>
      </w:r>
      <w:proofErr w:type="spellEnd"/>
      <w:r>
        <w:rPr>
          <w:rFonts w:ascii="Tahoma" w:hAnsi="Tahoma" w:cs="Tahoma"/>
          <w:color w:val="000000"/>
        </w:rPr>
        <w:t xml:space="preserve"> Л. Н. Сухорукова, В. С. </w:t>
      </w:r>
      <w:proofErr w:type="spellStart"/>
      <w:r>
        <w:rPr>
          <w:rFonts w:ascii="Tahoma" w:hAnsi="Tahoma" w:cs="Tahoma"/>
          <w:color w:val="000000"/>
        </w:rPr>
        <w:t>Кучменко</w:t>
      </w:r>
      <w:proofErr w:type="spellEnd"/>
      <w:r>
        <w:rPr>
          <w:rFonts w:ascii="Tahoma" w:hAnsi="Tahoma" w:cs="Tahoma"/>
          <w:color w:val="000000"/>
        </w:rPr>
        <w:t xml:space="preserve">, И. Я. Колесникова с.30-31 (далее У); электронное приложение «Сообщество живых организмов. Роль растений в сообществе» (10) (далее ЭП); тетрадь-тренажёр (далее </w:t>
      </w:r>
      <w:proofErr w:type="gramStart"/>
      <w:r>
        <w:rPr>
          <w:rFonts w:ascii="Tahoma" w:hAnsi="Tahoma" w:cs="Tahoma"/>
          <w:color w:val="000000"/>
        </w:rPr>
        <w:t>ТТ</w:t>
      </w:r>
      <w:proofErr w:type="gramEnd"/>
      <w:r>
        <w:rPr>
          <w:rFonts w:ascii="Tahoma" w:hAnsi="Tahoma" w:cs="Tahoma"/>
          <w:color w:val="000000"/>
        </w:rPr>
        <w:t>); рабочая тетрадь (далее РТ)</w:t>
      </w:r>
    </w:p>
    <w:p w:rsidR="00957083" w:rsidRDefault="00957083" w:rsidP="00957083">
      <w:pPr>
        <w:pStyle w:val="a3"/>
        <w:numPr>
          <w:ilvl w:val="0"/>
          <w:numId w:val="1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i/>
          <w:iCs/>
          <w:color w:val="000000"/>
        </w:rPr>
        <w:t>Дополнительные</w:t>
      </w:r>
      <w:r>
        <w:rPr>
          <w:rFonts w:ascii="Tahoma" w:hAnsi="Tahoma" w:cs="Tahoma"/>
          <w:color w:val="000000"/>
        </w:rPr>
        <w:t>: таблицы, рисунки, фотографии, другой демонстрационный материал, иллюстрирующий растительные сообщества.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u w:val="single"/>
        </w:rPr>
        <w:lastRenderedPageBreak/>
        <w:t>Цель урока: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 xml:space="preserve">создание условий и обучение умениям и навыкам для успешного усвоения </w:t>
      </w:r>
      <w:proofErr w:type="gramStart"/>
      <w:r>
        <w:rPr>
          <w:rFonts w:ascii="Tahoma" w:hAnsi="Tahoma" w:cs="Tahoma"/>
          <w:color w:val="000000"/>
        </w:rPr>
        <w:t>обучающимися</w:t>
      </w:r>
      <w:proofErr w:type="gramEnd"/>
      <w:r>
        <w:rPr>
          <w:rFonts w:ascii="Tahoma" w:hAnsi="Tahoma" w:cs="Tahoma"/>
          <w:color w:val="000000"/>
        </w:rPr>
        <w:t xml:space="preserve"> изучаемого материала.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u w:val="single"/>
        </w:rPr>
        <w:t>Задачи урока:</w:t>
      </w:r>
    </w:p>
    <w:p w:rsidR="00957083" w:rsidRDefault="00957083" w:rsidP="00957083">
      <w:pPr>
        <w:pStyle w:val="a3"/>
        <w:numPr>
          <w:ilvl w:val="0"/>
          <w:numId w:val="2"/>
        </w:numPr>
        <w:rPr>
          <w:rFonts w:ascii="Tahoma" w:hAnsi="Tahoma" w:cs="Tahoma"/>
          <w:color w:val="000000"/>
          <w:sz w:val="22"/>
          <w:szCs w:val="22"/>
        </w:rPr>
      </w:pPr>
      <w:proofErr w:type="gramStart"/>
      <w:r>
        <w:rPr>
          <w:rFonts w:ascii="Tahoma" w:hAnsi="Tahoma" w:cs="Tahoma"/>
          <w:i/>
          <w:iCs/>
          <w:color w:val="000000"/>
        </w:rPr>
        <w:t>Образовательные</w:t>
      </w:r>
      <w:proofErr w:type="gramEnd"/>
      <w:r>
        <w:rPr>
          <w:rFonts w:ascii="Tahoma" w:hAnsi="Tahoma" w:cs="Tahoma"/>
          <w:i/>
          <w:iCs/>
          <w:color w:val="000000"/>
        </w:rPr>
        <w:t>: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сформировать представление о природном сообществе организмов; раскрыть роль растений в сообществах.</w:t>
      </w:r>
    </w:p>
    <w:p w:rsidR="00957083" w:rsidRDefault="00957083" w:rsidP="00957083">
      <w:pPr>
        <w:pStyle w:val="a3"/>
        <w:numPr>
          <w:ilvl w:val="0"/>
          <w:numId w:val="2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i/>
          <w:iCs/>
          <w:color w:val="000000"/>
        </w:rPr>
        <w:t>Развивающие:</w:t>
      </w:r>
      <w:r>
        <w:rPr>
          <w:rStyle w:val="apple-converted-space"/>
          <w:rFonts w:ascii="Tahoma" w:hAnsi="Tahoma" w:cs="Tahoma"/>
          <w:i/>
          <w:iCs/>
          <w:color w:val="000000"/>
        </w:rPr>
        <w:t> </w:t>
      </w:r>
      <w:r>
        <w:rPr>
          <w:rFonts w:ascii="Tahoma" w:hAnsi="Tahoma" w:cs="Tahoma"/>
          <w:color w:val="000000"/>
        </w:rPr>
        <w:t>продолжить формирование у учащихся умения анализировать, сравнивать, классифицировать, устанавливать взаимосвязь между устройством и особенностями сообщества, обобщать, работать с разнообразными информационными ресурсами.</w:t>
      </w:r>
    </w:p>
    <w:p w:rsidR="00957083" w:rsidRDefault="00957083" w:rsidP="00957083">
      <w:pPr>
        <w:pStyle w:val="a3"/>
        <w:numPr>
          <w:ilvl w:val="0"/>
          <w:numId w:val="2"/>
        </w:numPr>
        <w:rPr>
          <w:rFonts w:ascii="Tahoma" w:hAnsi="Tahoma" w:cs="Tahoma"/>
          <w:color w:val="000000"/>
          <w:sz w:val="22"/>
          <w:szCs w:val="22"/>
        </w:rPr>
      </w:pPr>
      <w:proofErr w:type="gramStart"/>
      <w:r>
        <w:rPr>
          <w:rFonts w:ascii="Tahoma" w:hAnsi="Tahoma" w:cs="Tahoma"/>
          <w:i/>
          <w:iCs/>
          <w:color w:val="000000"/>
        </w:rPr>
        <w:t>Воспитывающие:</w:t>
      </w:r>
      <w:r>
        <w:rPr>
          <w:rStyle w:val="apple-converted-space"/>
          <w:rFonts w:ascii="Tahoma" w:hAnsi="Tahoma" w:cs="Tahoma"/>
          <w:i/>
          <w:iCs/>
          <w:color w:val="000000"/>
        </w:rPr>
        <w:t> </w:t>
      </w:r>
      <w:r>
        <w:rPr>
          <w:rFonts w:ascii="Tahoma" w:hAnsi="Tahoma" w:cs="Tahoma"/>
          <w:color w:val="000000"/>
        </w:rPr>
        <w:t>формирование ценностных ориентаций; привитие научных, гуманных взглядов на природу, правил экологической этики; воспитание гармоничных отношений учащихся с природой.</w:t>
      </w:r>
      <w:proofErr w:type="gramEnd"/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u w:val="single"/>
        </w:rPr>
        <w:t>Планируемые результаты:</w:t>
      </w:r>
    </w:p>
    <w:p w:rsidR="00957083" w:rsidRDefault="00957083" w:rsidP="00957083">
      <w:pPr>
        <w:pStyle w:val="a3"/>
        <w:numPr>
          <w:ilvl w:val="0"/>
          <w:numId w:val="3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i/>
          <w:iCs/>
          <w:color w:val="000000"/>
        </w:rPr>
        <w:t>Предметные</w:t>
      </w:r>
    </w:p>
    <w:p w:rsidR="00957083" w:rsidRDefault="00957083" w:rsidP="00957083">
      <w:pPr>
        <w:pStyle w:val="a3"/>
        <w:numPr>
          <w:ilvl w:val="0"/>
          <w:numId w:val="4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называть жизненные формы растений и иллюстрировать их примерами;</w:t>
      </w:r>
    </w:p>
    <w:p w:rsidR="00957083" w:rsidRDefault="00957083" w:rsidP="00957083">
      <w:pPr>
        <w:pStyle w:val="a3"/>
        <w:numPr>
          <w:ilvl w:val="0"/>
          <w:numId w:val="4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определять понятия по теме урока;</w:t>
      </w:r>
    </w:p>
    <w:p w:rsidR="00957083" w:rsidRDefault="00957083" w:rsidP="00957083">
      <w:pPr>
        <w:pStyle w:val="a3"/>
        <w:numPr>
          <w:ilvl w:val="0"/>
          <w:numId w:val="4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распознавать жизненные формы растений, виды-строители на таблицах, рисунках;</w:t>
      </w:r>
    </w:p>
    <w:p w:rsidR="00957083" w:rsidRDefault="00957083" w:rsidP="00957083">
      <w:pPr>
        <w:pStyle w:val="a3"/>
        <w:numPr>
          <w:ilvl w:val="0"/>
          <w:numId w:val="4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описывать особенности естественных и искусственных растительных сообществ;</w:t>
      </w:r>
    </w:p>
    <w:p w:rsidR="00957083" w:rsidRDefault="00957083" w:rsidP="00957083">
      <w:pPr>
        <w:pStyle w:val="a3"/>
        <w:numPr>
          <w:ilvl w:val="0"/>
          <w:numId w:val="4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сравнивать растения разных жизненных форм;</w:t>
      </w:r>
    </w:p>
    <w:p w:rsidR="00957083" w:rsidRDefault="00957083" w:rsidP="00957083">
      <w:pPr>
        <w:pStyle w:val="a3"/>
        <w:numPr>
          <w:ilvl w:val="0"/>
          <w:numId w:val="4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объяснять необходимость ухода за культурными растениями;</w:t>
      </w:r>
    </w:p>
    <w:p w:rsidR="00957083" w:rsidRDefault="00957083" w:rsidP="00957083">
      <w:pPr>
        <w:pStyle w:val="a3"/>
        <w:numPr>
          <w:ilvl w:val="0"/>
          <w:numId w:val="5"/>
        </w:numPr>
        <w:rPr>
          <w:rFonts w:ascii="Tahoma" w:hAnsi="Tahoma" w:cs="Tahoma"/>
          <w:color w:val="000000"/>
          <w:sz w:val="22"/>
          <w:szCs w:val="22"/>
        </w:rPr>
      </w:pPr>
      <w:proofErr w:type="spellStart"/>
      <w:r>
        <w:rPr>
          <w:rFonts w:ascii="Tahoma" w:hAnsi="Tahoma" w:cs="Tahoma"/>
          <w:i/>
          <w:iCs/>
          <w:color w:val="000000"/>
        </w:rPr>
        <w:t>Метапредметные</w:t>
      </w:r>
      <w:proofErr w:type="spellEnd"/>
    </w:p>
    <w:p w:rsidR="00957083" w:rsidRDefault="00957083" w:rsidP="00957083">
      <w:pPr>
        <w:pStyle w:val="a3"/>
        <w:numPr>
          <w:ilvl w:val="0"/>
          <w:numId w:val="6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умение составлять алгоритм действий;</w:t>
      </w:r>
    </w:p>
    <w:p w:rsidR="00957083" w:rsidRDefault="00957083" w:rsidP="00957083">
      <w:pPr>
        <w:pStyle w:val="a3"/>
        <w:numPr>
          <w:ilvl w:val="0"/>
          <w:numId w:val="6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ставить перед собой учебную задачу;</w:t>
      </w:r>
    </w:p>
    <w:p w:rsidR="00957083" w:rsidRDefault="00957083" w:rsidP="00957083">
      <w:pPr>
        <w:pStyle w:val="a3"/>
        <w:numPr>
          <w:ilvl w:val="0"/>
          <w:numId w:val="6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прогнозировать результат;</w:t>
      </w:r>
    </w:p>
    <w:p w:rsidR="00957083" w:rsidRDefault="00957083" w:rsidP="00957083">
      <w:pPr>
        <w:pStyle w:val="a3"/>
        <w:numPr>
          <w:ilvl w:val="0"/>
          <w:numId w:val="6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выполнять задания по плану;</w:t>
      </w:r>
    </w:p>
    <w:p w:rsidR="00957083" w:rsidRDefault="00957083" w:rsidP="00957083">
      <w:pPr>
        <w:pStyle w:val="a3"/>
        <w:numPr>
          <w:ilvl w:val="0"/>
          <w:numId w:val="6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умение работать с различными источниками информации.</w:t>
      </w:r>
    </w:p>
    <w:p w:rsidR="00957083" w:rsidRDefault="00957083" w:rsidP="00957083">
      <w:pPr>
        <w:pStyle w:val="a3"/>
        <w:numPr>
          <w:ilvl w:val="0"/>
          <w:numId w:val="7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i/>
          <w:iCs/>
          <w:color w:val="000000"/>
        </w:rPr>
        <w:t>Личностные</w:t>
      </w:r>
      <w:r>
        <w:rPr>
          <w:rFonts w:ascii="Tahoma" w:hAnsi="Tahoma" w:cs="Tahoma"/>
          <w:color w:val="000000"/>
        </w:rPr>
        <w:t>:</w:t>
      </w:r>
    </w:p>
    <w:p w:rsidR="00957083" w:rsidRDefault="00957083" w:rsidP="00957083">
      <w:pPr>
        <w:pStyle w:val="a3"/>
        <w:numPr>
          <w:ilvl w:val="0"/>
          <w:numId w:val="8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культура общения и взаимодействия в учебной деятельности;</w:t>
      </w:r>
    </w:p>
    <w:p w:rsidR="00957083" w:rsidRDefault="00957083" w:rsidP="00957083">
      <w:pPr>
        <w:pStyle w:val="a3"/>
        <w:numPr>
          <w:ilvl w:val="0"/>
          <w:numId w:val="8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морально-волевые (упорство,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целеустремленность) качества;</w:t>
      </w:r>
    </w:p>
    <w:p w:rsidR="00957083" w:rsidRDefault="00957083" w:rsidP="00957083">
      <w:pPr>
        <w:pStyle w:val="a3"/>
        <w:numPr>
          <w:ilvl w:val="0"/>
          <w:numId w:val="8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сотрудничество с учителем и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сверстниками;</w:t>
      </w:r>
    </w:p>
    <w:p w:rsidR="00957083" w:rsidRDefault="00957083" w:rsidP="00957083">
      <w:pPr>
        <w:pStyle w:val="a3"/>
        <w:numPr>
          <w:ilvl w:val="0"/>
          <w:numId w:val="8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оценивание себя;</w:t>
      </w:r>
    </w:p>
    <w:p w:rsidR="00957083" w:rsidRDefault="00957083" w:rsidP="00957083">
      <w:pPr>
        <w:pStyle w:val="a3"/>
        <w:numPr>
          <w:ilvl w:val="0"/>
          <w:numId w:val="8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желание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получать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новые знания.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u w:val="single"/>
        </w:rPr>
        <w:t>Основные</w:t>
      </w:r>
      <w:r>
        <w:rPr>
          <w:rStyle w:val="apple-converted-space"/>
          <w:rFonts w:ascii="Tahoma" w:hAnsi="Tahoma" w:cs="Tahoma"/>
          <w:color w:val="000000"/>
          <w:u w:val="single"/>
        </w:rPr>
        <w:t> </w:t>
      </w:r>
      <w:r>
        <w:rPr>
          <w:rFonts w:ascii="Tahoma" w:hAnsi="Tahoma" w:cs="Tahoma"/>
          <w:color w:val="000000"/>
          <w:u w:val="single"/>
        </w:rPr>
        <w:t>термины и понятия:</w:t>
      </w:r>
      <w:r>
        <w:rPr>
          <w:rStyle w:val="apple-converted-space"/>
          <w:rFonts w:ascii="Tahoma" w:hAnsi="Tahoma" w:cs="Tahoma"/>
          <w:color w:val="000000"/>
          <w:u w:val="single"/>
        </w:rPr>
        <w:t> </w:t>
      </w:r>
      <w:r>
        <w:rPr>
          <w:rFonts w:ascii="Tahoma" w:hAnsi="Tahoma" w:cs="Tahoma"/>
          <w:color w:val="000000"/>
        </w:rPr>
        <w:t>природное сообщество, растительные сообщества: естественные, искусственные; жизненная форма растений, видовой состав сообщества, вид-строитель.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lastRenderedPageBreak/>
        <w:br/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Технологическая карта урока</w:t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№</w:t>
      </w:r>
      <w:r>
        <w:rPr>
          <w:rStyle w:val="apple-converted-space"/>
          <w:rFonts w:ascii="Tahoma" w:hAnsi="Tahoma" w:cs="Tahoma"/>
          <w:color w:val="000000"/>
          <w:sz w:val="22"/>
          <w:szCs w:val="22"/>
        </w:rPr>
        <w:t> </w:t>
      </w:r>
      <w:proofErr w:type="spellStart"/>
      <w:proofErr w:type="gramStart"/>
      <w:r>
        <w:rPr>
          <w:rFonts w:ascii="Tahoma" w:hAnsi="Tahoma" w:cs="Tahoma"/>
          <w:b/>
          <w:bCs/>
          <w:color w:val="000000"/>
        </w:rPr>
        <w:t>п</w:t>
      </w:r>
      <w:proofErr w:type="spellEnd"/>
      <w:proofErr w:type="gramEnd"/>
      <w:r>
        <w:rPr>
          <w:rFonts w:ascii="Tahoma" w:hAnsi="Tahoma" w:cs="Tahoma"/>
          <w:b/>
          <w:bCs/>
          <w:color w:val="000000"/>
        </w:rPr>
        <w:t>/</w:t>
      </w:r>
      <w:proofErr w:type="spellStart"/>
      <w:r>
        <w:rPr>
          <w:rFonts w:ascii="Tahoma" w:hAnsi="Tahoma" w:cs="Tahoma"/>
          <w:b/>
          <w:bCs/>
          <w:color w:val="000000"/>
        </w:rPr>
        <w:t>п</w:t>
      </w:r>
      <w:proofErr w:type="spellEnd"/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Этап занятия</w:t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Планируемые результаты</w:t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Содержание деятельности</w:t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педагога</w:t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 xml:space="preserve">Содержание деятельности </w:t>
      </w:r>
      <w:proofErr w:type="gramStart"/>
      <w:r>
        <w:rPr>
          <w:rFonts w:ascii="Tahoma" w:hAnsi="Tahoma" w:cs="Tahoma"/>
          <w:b/>
          <w:bCs/>
          <w:color w:val="000000"/>
        </w:rPr>
        <w:t>обучающихся</w:t>
      </w:r>
      <w:proofErr w:type="gramEnd"/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Инструментарий</w:t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1. Подготовительная часть (2 мин)</w:t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1.1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Организационный момент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(1 мин)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Личностные: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самоопределение, внутренняя позиция школьника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Учитель убеждается в готовности учащихся к уроку (внешний вид, сосредоточенность, наличие на партах необходимых материалов) и отмечает отсутствующих.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Готовятся к уроку, садятся за парты.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1.2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Постановка цели и задач урока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(1 мин)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proofErr w:type="spellStart"/>
      <w:r>
        <w:rPr>
          <w:rFonts w:ascii="Tahoma" w:hAnsi="Tahoma" w:cs="Tahoma"/>
          <w:b/>
          <w:bCs/>
          <w:color w:val="000000"/>
        </w:rPr>
        <w:t>Метапредметные</w:t>
      </w:r>
      <w:proofErr w:type="spellEnd"/>
      <w:r>
        <w:rPr>
          <w:rFonts w:ascii="Tahoma" w:hAnsi="Tahoma" w:cs="Tahoma"/>
          <w:b/>
          <w:bCs/>
          <w:color w:val="000000"/>
        </w:rPr>
        <w:t>: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планирование учебного сотрудничества с учителем, сверстниками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lastRenderedPageBreak/>
        <w:t>Ставит цель, раскрывает задачи. Знакомит с планом урока. Создает рабочую обстановку, активизирует внимание, настраивает на целенаправленную деятельность.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Ученики слушают преподавателя, осмысливают план занятия.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2. Проверка домашнего задания и актуализация знаний (6 мин)</w:t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2.1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Проверка домашнего задания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(3 мин)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proofErr w:type="spellStart"/>
      <w:r>
        <w:rPr>
          <w:rFonts w:ascii="Tahoma" w:hAnsi="Tahoma" w:cs="Tahoma"/>
          <w:b/>
          <w:bCs/>
          <w:color w:val="000000"/>
        </w:rPr>
        <w:t>Метапредметные</w:t>
      </w:r>
      <w:proofErr w:type="spellEnd"/>
      <w:r>
        <w:rPr>
          <w:rFonts w:ascii="Tahoma" w:hAnsi="Tahoma" w:cs="Tahoma"/>
          <w:b/>
          <w:bCs/>
          <w:color w:val="000000"/>
        </w:rPr>
        <w:t>: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умение выполнять задания по плану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Личностные: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культура общения и взаимодействия в учебной деятельности,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сотрудничество с учителем и сверстниками,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оценивание себя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Учитель предлагает учащимся открыть РТ и поставить число на полях, далее проверяет подготовленность учащихся по предшествующей теме, используя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b/>
          <w:bCs/>
          <w:color w:val="000000"/>
        </w:rPr>
        <w:t>биологический диктант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(</w:t>
      </w:r>
      <w:hyperlink r:id="rId5" w:history="1">
        <w:r>
          <w:rPr>
            <w:rStyle w:val="a4"/>
            <w:rFonts w:ascii="Tahoma" w:hAnsi="Tahoma" w:cs="Tahoma"/>
            <w:i/>
            <w:iCs/>
          </w:rPr>
          <w:t>приложение 1</w:t>
        </w:r>
      </w:hyperlink>
      <w:r>
        <w:rPr>
          <w:rFonts w:ascii="Tahoma" w:hAnsi="Tahoma" w:cs="Tahoma"/>
          <w:color w:val="000000"/>
        </w:rPr>
        <w:t>). Затем учитель предлагает обменяться тетрадями, проверить товарища, поставить оценку по предложенному на экране правильному результату и критериям оценивания.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Учитель предлагает поднять цветные карточки учащимся, выполнившим работу на ту или иную оценку, тем самым определяя для себя уровень подготовленности учащихся, поясняет правильный результат.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Ученики открывают РТ и делают предложенные записи, затем рисуют кривую ответов на вопросы биологического диктанта, обмениваются тетрадями с соседом, проверяют работу. Сверяясь с правильным результатом и критериями на экране, выставляют оценку. Поднимают цветную карточку на предложение учителя, внимательно его слушают.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РТ (рабочая тетрадь)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Карточки для ответов на утверждения биологического диктанта.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ИКТ, презентация.</w:t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2.2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lastRenderedPageBreak/>
        <w:t>Актуализация знаний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(3 мин)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proofErr w:type="spellStart"/>
      <w:r>
        <w:rPr>
          <w:rFonts w:ascii="Tahoma" w:hAnsi="Tahoma" w:cs="Tahoma"/>
          <w:b/>
          <w:bCs/>
          <w:color w:val="000000"/>
        </w:rPr>
        <w:t>Метапредметные</w:t>
      </w:r>
      <w:proofErr w:type="spellEnd"/>
      <w:r>
        <w:rPr>
          <w:rFonts w:ascii="Tahoma" w:hAnsi="Tahoma" w:cs="Tahoma"/>
          <w:b/>
          <w:bCs/>
          <w:color w:val="000000"/>
        </w:rPr>
        <w:t>: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умение ставить перед собой учебную задачу,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прогнозировать результат.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Личностные: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культура общения и взаимодействия в учебной деятельности,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сотрудничество с учителем и сверстниками,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желание получать новые знания.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Учитель использует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b/>
          <w:bCs/>
          <w:color w:val="000000"/>
        </w:rPr>
        <w:t>фронтальный опрос</w:t>
      </w:r>
      <w:r>
        <w:rPr>
          <w:rStyle w:val="apple-converted-space"/>
          <w:rFonts w:ascii="Tahoma" w:hAnsi="Tahoma" w:cs="Tahoma"/>
          <w:color w:val="000000"/>
        </w:rPr>
        <w:t> </w:t>
      </w:r>
      <w:hyperlink r:id="rId6" w:history="1">
        <w:r>
          <w:rPr>
            <w:rStyle w:val="a4"/>
            <w:rFonts w:ascii="Tahoma" w:hAnsi="Tahoma" w:cs="Tahoma"/>
          </w:rPr>
          <w:t>(</w:t>
        </w:r>
        <w:r>
          <w:rPr>
            <w:rStyle w:val="a4"/>
            <w:rFonts w:ascii="Tahoma" w:hAnsi="Tahoma" w:cs="Tahoma"/>
            <w:i/>
            <w:iCs/>
          </w:rPr>
          <w:t>приложение 2</w:t>
        </w:r>
        <w:r>
          <w:rPr>
            <w:rStyle w:val="a4"/>
            <w:rFonts w:ascii="Tahoma" w:hAnsi="Tahoma" w:cs="Tahoma"/>
          </w:rPr>
          <w:t>)</w:t>
        </w:r>
      </w:hyperlink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по предложенным вопросам, плавно подводя учащихся к самостоятельному выводу темы урока (</w:t>
      </w:r>
      <w:r>
        <w:rPr>
          <w:rFonts w:ascii="Tahoma" w:hAnsi="Tahoma" w:cs="Tahoma"/>
          <w:b/>
          <w:bCs/>
          <w:color w:val="000000"/>
        </w:rPr>
        <w:t>мозговой штурм</w:t>
      </w:r>
      <w:r>
        <w:rPr>
          <w:rFonts w:ascii="Tahoma" w:hAnsi="Tahoma" w:cs="Tahoma"/>
          <w:color w:val="000000"/>
        </w:rPr>
        <w:t>).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Формулирует тему урока («Сообщество живых организмов»), выводит её на экране, предлагает учащимся записать её в РТ. Оценивает наиболее полные и правильные ответы учащихся.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Слушают учителя.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Активно отвечают на поставленные вопросы, подходят к генерированию темы урока.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Записывают тему урока в РТ.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РТ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ИКТ, презентация</w:t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3. Основная часть. Изучение нового материала (16 мин)</w:t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Предметные: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формирование у учащихся конкретных знаний (понятий, правил, законов),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умений объяснять и применять эти знания,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действовать продуктивно в изучаемой области.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lastRenderedPageBreak/>
        <w:t>Личностные: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 xml:space="preserve">волевая </w:t>
      </w:r>
      <w:proofErr w:type="spellStart"/>
      <w:r>
        <w:rPr>
          <w:rFonts w:ascii="Tahoma" w:hAnsi="Tahoma" w:cs="Tahoma"/>
          <w:color w:val="000000"/>
        </w:rPr>
        <w:t>саморегуляция</w:t>
      </w:r>
      <w:proofErr w:type="spellEnd"/>
      <w:r>
        <w:rPr>
          <w:rFonts w:ascii="Tahoma" w:hAnsi="Tahoma" w:cs="Tahoma"/>
          <w:color w:val="000000"/>
        </w:rPr>
        <w:t xml:space="preserve"> (способность к преодолению препятствий),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умение владеть всеми видами деятельности;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вступать в диалог;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участвовать в коллективном обсуждении;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proofErr w:type="spellStart"/>
      <w:r>
        <w:rPr>
          <w:rFonts w:ascii="Tahoma" w:hAnsi="Tahoma" w:cs="Tahoma"/>
          <w:b/>
          <w:bCs/>
          <w:color w:val="000000"/>
        </w:rPr>
        <w:t>Метапредметные</w:t>
      </w:r>
      <w:proofErr w:type="spellEnd"/>
      <w:r>
        <w:rPr>
          <w:rFonts w:ascii="Tahoma" w:hAnsi="Tahoma" w:cs="Tahoma"/>
          <w:b/>
          <w:bCs/>
          <w:color w:val="000000"/>
        </w:rPr>
        <w:t>: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умение строить логическую цепь рассуждений,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выдвижение тезиса, гипотезы, их обоснование, подбор аргументации, наблюдение, слушание.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Учитель последовательно ставит задачи ученикам, формулируя одно за другим понятия и определения и предлагая подтвердить или опровергнуть их правильность путём выполнения различных самостоятельных действий (</w:t>
      </w:r>
      <w:r>
        <w:rPr>
          <w:rFonts w:ascii="Tahoma" w:hAnsi="Tahoma" w:cs="Tahoma"/>
          <w:b/>
          <w:bCs/>
          <w:color w:val="000000"/>
        </w:rPr>
        <w:t>беседа, работа с учебником, рисунками, схемами, тетрадями-тренажерами, электронным приложением</w:t>
      </w:r>
      <w:r>
        <w:rPr>
          <w:rFonts w:ascii="Tahoma" w:hAnsi="Tahoma" w:cs="Tahoma"/>
          <w:color w:val="000000"/>
        </w:rPr>
        <w:t>)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Сценарий. Основная часть.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hyperlink r:id="rId7" w:history="1">
        <w:r>
          <w:rPr>
            <w:rStyle w:val="a4"/>
            <w:rFonts w:ascii="Tahoma" w:hAnsi="Tahoma" w:cs="Tahoma"/>
          </w:rPr>
          <w:t>(</w:t>
        </w:r>
        <w:proofErr w:type="gramStart"/>
        <w:r>
          <w:rPr>
            <w:rStyle w:val="a4"/>
            <w:rFonts w:ascii="Tahoma" w:hAnsi="Tahoma" w:cs="Tahoma"/>
            <w:i/>
            <w:iCs/>
          </w:rPr>
          <w:t>п</w:t>
        </w:r>
        <w:proofErr w:type="gramEnd"/>
        <w:r>
          <w:rPr>
            <w:rStyle w:val="a4"/>
            <w:rFonts w:ascii="Tahoma" w:hAnsi="Tahoma" w:cs="Tahoma"/>
            <w:i/>
            <w:iCs/>
          </w:rPr>
          <w:t>риложение 3</w:t>
        </w:r>
        <w:r>
          <w:rPr>
            <w:rStyle w:val="a4"/>
            <w:rFonts w:ascii="Tahoma" w:hAnsi="Tahoma" w:cs="Tahoma"/>
          </w:rPr>
          <w:t>)</w:t>
        </w:r>
      </w:hyperlink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Ученики слушают учителя, в РТ записывают предложенные учителем определения и понятия. Затем выполняют предложенные задания, делая вывод о правильности данных суждений.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РТ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proofErr w:type="gramStart"/>
      <w:r>
        <w:rPr>
          <w:rFonts w:ascii="Tahoma" w:hAnsi="Tahoma" w:cs="Tahoma"/>
          <w:color w:val="000000"/>
        </w:rPr>
        <w:t>ТТ</w:t>
      </w:r>
      <w:proofErr w:type="gramEnd"/>
      <w:r>
        <w:rPr>
          <w:rFonts w:ascii="Tahoma" w:hAnsi="Tahoma" w:cs="Tahoma"/>
          <w:color w:val="000000"/>
        </w:rPr>
        <w:t xml:space="preserve"> (тетрадь-тренажер)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ЭП (электронное приложение к учебнику)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ИКТ, презентация</w:t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3.1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Взаимосвязь организмов в сообществе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(4 мин)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Предметные: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умение определять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понятия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по теме урока.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proofErr w:type="spellStart"/>
      <w:r>
        <w:rPr>
          <w:rFonts w:ascii="Tahoma" w:hAnsi="Tahoma" w:cs="Tahoma"/>
          <w:b/>
          <w:bCs/>
          <w:color w:val="000000"/>
        </w:rPr>
        <w:t>Метапредметные</w:t>
      </w:r>
      <w:proofErr w:type="spellEnd"/>
      <w:r>
        <w:rPr>
          <w:rFonts w:ascii="Tahoma" w:hAnsi="Tahoma" w:cs="Tahoma"/>
          <w:b/>
          <w:bCs/>
          <w:color w:val="000000"/>
        </w:rPr>
        <w:t>: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lastRenderedPageBreak/>
        <w:t>умение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составлять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алгоритм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действий,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ставить перед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собой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учебную задачу,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прогнозировать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результат,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выполнять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задания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по плану,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умение работать с различными источниками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информации.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Личностные: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культура общения и взаимодействия в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учебной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деятельности,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сотрудничество с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учителем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и сверстниками,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оценивание себя,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желание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получать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новые знания.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Учитель предлагает записать определение понятия «природное сообщество» (</w:t>
      </w:r>
      <w:r>
        <w:rPr>
          <w:rFonts w:ascii="Tahoma" w:hAnsi="Tahoma" w:cs="Tahoma"/>
          <w:b/>
          <w:bCs/>
          <w:color w:val="000000"/>
        </w:rPr>
        <w:t>работа в тетради</w:t>
      </w:r>
      <w:r>
        <w:rPr>
          <w:rFonts w:ascii="Tahoma" w:hAnsi="Tahoma" w:cs="Tahoma"/>
          <w:color w:val="000000"/>
        </w:rPr>
        <w:t>), затем задаёт ряд вопросов (</w:t>
      </w:r>
      <w:r>
        <w:rPr>
          <w:rFonts w:ascii="Tahoma" w:hAnsi="Tahoma" w:cs="Tahoma"/>
          <w:b/>
          <w:bCs/>
          <w:color w:val="000000"/>
        </w:rPr>
        <w:t>беседа</w:t>
      </w:r>
      <w:r>
        <w:rPr>
          <w:rFonts w:ascii="Tahoma" w:hAnsi="Tahoma" w:cs="Tahoma"/>
          <w:color w:val="000000"/>
        </w:rPr>
        <w:t>) и предлагает ученикам поработать с учебником (</w:t>
      </w:r>
      <w:r>
        <w:rPr>
          <w:rFonts w:ascii="Tahoma" w:hAnsi="Tahoma" w:cs="Tahoma"/>
          <w:b/>
          <w:bCs/>
          <w:color w:val="000000"/>
        </w:rPr>
        <w:t>работа с учебником, ЭП</w:t>
      </w:r>
      <w:r>
        <w:rPr>
          <w:rFonts w:ascii="Tahoma" w:hAnsi="Tahoma" w:cs="Tahoma"/>
          <w:color w:val="000000"/>
        </w:rPr>
        <w:t>)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Ученики записывают в РТ определение, отвечают на поставленные вопросы, работают с учебником, делают выводы о правильности суждения.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РТ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proofErr w:type="gramStart"/>
      <w:r>
        <w:rPr>
          <w:rFonts w:ascii="Tahoma" w:hAnsi="Tahoma" w:cs="Tahoma"/>
          <w:color w:val="000000"/>
        </w:rPr>
        <w:t>У(</w:t>
      </w:r>
      <w:proofErr w:type="gramEnd"/>
      <w:r>
        <w:rPr>
          <w:rFonts w:ascii="Tahoma" w:hAnsi="Tahoma" w:cs="Tahoma"/>
          <w:color w:val="000000"/>
        </w:rPr>
        <w:t>учебник)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ИКТ,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презентация</w:t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3.2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Растительные сообщества. Их разнообразие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(6 мин)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Предметные: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умение называть жизненные формы растений и иллюстрировать их примерами,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определять понятия по теме урока.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proofErr w:type="spellStart"/>
      <w:r>
        <w:rPr>
          <w:rFonts w:ascii="Tahoma" w:hAnsi="Tahoma" w:cs="Tahoma"/>
          <w:b/>
          <w:bCs/>
          <w:color w:val="000000"/>
        </w:rPr>
        <w:t>Метапредметные</w:t>
      </w:r>
      <w:proofErr w:type="spellEnd"/>
      <w:r>
        <w:rPr>
          <w:rFonts w:ascii="Tahoma" w:hAnsi="Tahoma" w:cs="Tahoma"/>
          <w:b/>
          <w:bCs/>
          <w:color w:val="000000"/>
        </w:rPr>
        <w:t>: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умение составлять алгоритм действий,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lastRenderedPageBreak/>
        <w:t>ставить перед собой учебную задачу,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прогнозировать результат,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выполнять задания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по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плану,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умение работать с различными источниками информации.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Личностные: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культура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общения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и взаимодействия в учебной деятельности,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морально-волевые (упорство, целеустремленность) качества,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сотрудничество с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учителем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и сверстниками,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оценивание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себя,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желание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получать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новые знания.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Учитель предлагает записать определение понятия «растительное сообщество» (</w:t>
      </w:r>
      <w:r>
        <w:rPr>
          <w:rFonts w:ascii="Tahoma" w:hAnsi="Tahoma" w:cs="Tahoma"/>
          <w:b/>
          <w:bCs/>
          <w:color w:val="000000"/>
        </w:rPr>
        <w:t>работа в тетради</w:t>
      </w:r>
      <w:r>
        <w:rPr>
          <w:rFonts w:ascii="Tahoma" w:hAnsi="Tahoma" w:cs="Tahoma"/>
          <w:color w:val="000000"/>
        </w:rPr>
        <w:t>), затем задаёт вопрос (</w:t>
      </w:r>
      <w:r>
        <w:rPr>
          <w:rFonts w:ascii="Tahoma" w:hAnsi="Tahoma" w:cs="Tahoma"/>
          <w:b/>
          <w:bCs/>
          <w:color w:val="000000"/>
        </w:rPr>
        <w:t>беседа</w:t>
      </w:r>
      <w:r>
        <w:rPr>
          <w:rFonts w:ascii="Tahoma" w:hAnsi="Tahoma" w:cs="Tahoma"/>
          <w:color w:val="000000"/>
        </w:rPr>
        <w:t>) и предлагает ученикам поработать с учебником (</w:t>
      </w:r>
      <w:r>
        <w:rPr>
          <w:rFonts w:ascii="Tahoma" w:hAnsi="Tahoma" w:cs="Tahoma"/>
          <w:b/>
          <w:bCs/>
          <w:color w:val="000000"/>
        </w:rPr>
        <w:t>работа с учебником</w:t>
      </w:r>
      <w:r>
        <w:rPr>
          <w:rFonts w:ascii="Tahoma" w:hAnsi="Tahoma" w:cs="Tahoma"/>
          <w:color w:val="000000"/>
        </w:rPr>
        <w:t>), после обратить внимание на рисунок-схему в учебнике (</w:t>
      </w:r>
      <w:r>
        <w:rPr>
          <w:rFonts w:ascii="Tahoma" w:hAnsi="Tahoma" w:cs="Tahoma"/>
          <w:b/>
          <w:bCs/>
          <w:color w:val="000000"/>
        </w:rPr>
        <w:t>работа с учебником, ЭП</w:t>
      </w:r>
      <w:r>
        <w:rPr>
          <w:rFonts w:ascii="Tahoma" w:hAnsi="Tahoma" w:cs="Tahoma"/>
          <w:color w:val="000000"/>
        </w:rPr>
        <w:t>), сделать вывод о разнообразии жизненных форм растений (</w:t>
      </w:r>
      <w:r>
        <w:rPr>
          <w:rFonts w:ascii="Tahoma" w:hAnsi="Tahoma" w:cs="Tahoma"/>
          <w:b/>
          <w:bCs/>
          <w:color w:val="000000"/>
        </w:rPr>
        <w:t>беседа</w:t>
      </w:r>
      <w:r>
        <w:rPr>
          <w:rFonts w:ascii="Tahoma" w:hAnsi="Tahoma" w:cs="Tahoma"/>
          <w:color w:val="000000"/>
        </w:rPr>
        <w:t>).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Учитель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предлагает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дать определение понятию «жизненная форма» (</w:t>
      </w:r>
      <w:r>
        <w:rPr>
          <w:rFonts w:ascii="Tahoma" w:hAnsi="Tahoma" w:cs="Tahoma"/>
          <w:b/>
          <w:bCs/>
          <w:color w:val="000000"/>
        </w:rPr>
        <w:t>мозговой штурм</w:t>
      </w:r>
      <w:r>
        <w:rPr>
          <w:rFonts w:ascii="Tahoma" w:hAnsi="Tahoma" w:cs="Tahoma"/>
          <w:color w:val="000000"/>
        </w:rPr>
        <w:t>), записать его в РТ (</w:t>
      </w:r>
      <w:r>
        <w:rPr>
          <w:rFonts w:ascii="Tahoma" w:hAnsi="Tahoma" w:cs="Tahoma"/>
          <w:b/>
          <w:bCs/>
          <w:color w:val="000000"/>
        </w:rPr>
        <w:t>работа в тетради</w:t>
      </w:r>
      <w:r>
        <w:rPr>
          <w:rFonts w:ascii="Tahoma" w:hAnsi="Tahoma" w:cs="Tahoma"/>
          <w:color w:val="000000"/>
        </w:rPr>
        <w:t>).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Ученики записывают в РТ определение, отвечают на поставленные вопросы, работают с учебником, рисунком-схемой, делают выводы о правильности суждения и разнообразии жизненных форм растений, перечисляют их, приводят примеры. Затем предлагают варианты определения и записывают его в РТ.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РТ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ЭП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ИКТ,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презентация</w:t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3.3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Видовой состав растительного сообщества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(6 мин)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Предметные: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lastRenderedPageBreak/>
        <w:t>умение определять понятия по теме урока,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распознавать жизненные формы растений, виды-строители на таблицах, рисунках,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описывать особенности естественных и искусственных растительных сообществ.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proofErr w:type="spellStart"/>
      <w:r>
        <w:rPr>
          <w:rFonts w:ascii="Tahoma" w:hAnsi="Tahoma" w:cs="Tahoma"/>
          <w:b/>
          <w:bCs/>
          <w:color w:val="000000"/>
        </w:rPr>
        <w:t>Метапредметные</w:t>
      </w:r>
      <w:proofErr w:type="spellEnd"/>
      <w:r>
        <w:rPr>
          <w:rFonts w:ascii="Tahoma" w:hAnsi="Tahoma" w:cs="Tahoma"/>
          <w:b/>
          <w:bCs/>
          <w:color w:val="000000"/>
        </w:rPr>
        <w:t>: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умение составлять алгоритм действий,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ставить перед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собой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учебную задачу,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прогнозировать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результат,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выполнять задания по плану,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умение работать с различными источниками информации.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Личностные: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культура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общения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и взаимодействия в учебной деятельности,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морально-волевые (упорство, целеустремленность) качества,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сотрудничество с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учителем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и сверстниками,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оценивание себя, желание получать новые знания.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Учитель предлагает записать определение понятия «видовой состав» (</w:t>
      </w:r>
      <w:r>
        <w:rPr>
          <w:rFonts w:ascii="Tahoma" w:hAnsi="Tahoma" w:cs="Tahoma"/>
          <w:b/>
          <w:bCs/>
          <w:color w:val="000000"/>
        </w:rPr>
        <w:t>работа в тетради</w:t>
      </w:r>
      <w:r>
        <w:rPr>
          <w:rFonts w:ascii="Tahoma" w:hAnsi="Tahoma" w:cs="Tahoma"/>
          <w:color w:val="000000"/>
        </w:rPr>
        <w:t>), затем предлагает ученикам обратить внимание на рисунок в учебнике (</w:t>
      </w:r>
      <w:r>
        <w:rPr>
          <w:rFonts w:ascii="Tahoma" w:hAnsi="Tahoma" w:cs="Tahoma"/>
          <w:b/>
          <w:bCs/>
          <w:color w:val="000000"/>
        </w:rPr>
        <w:t>работа с учебником, ЭП</w:t>
      </w:r>
      <w:r>
        <w:rPr>
          <w:rFonts w:ascii="Tahoma" w:hAnsi="Tahoma" w:cs="Tahoma"/>
          <w:color w:val="000000"/>
        </w:rPr>
        <w:t>) и дать ответы на вопросы о названии данного сообщества, его видах, основном виде сообщества (</w:t>
      </w:r>
      <w:r>
        <w:rPr>
          <w:rFonts w:ascii="Tahoma" w:hAnsi="Tahoma" w:cs="Tahoma"/>
          <w:b/>
          <w:bCs/>
          <w:color w:val="000000"/>
        </w:rPr>
        <w:t>беседа</w:t>
      </w:r>
      <w:r>
        <w:rPr>
          <w:rFonts w:ascii="Tahoma" w:hAnsi="Tahoma" w:cs="Tahoma"/>
          <w:color w:val="000000"/>
        </w:rPr>
        <w:t>) и предложить определение понятию «вид-строитель» (</w:t>
      </w:r>
      <w:r>
        <w:rPr>
          <w:rFonts w:ascii="Tahoma" w:hAnsi="Tahoma" w:cs="Tahoma"/>
          <w:b/>
          <w:bCs/>
          <w:color w:val="000000"/>
        </w:rPr>
        <w:t>мозговой штурм</w:t>
      </w:r>
      <w:r>
        <w:rPr>
          <w:rFonts w:ascii="Tahoma" w:hAnsi="Tahoma" w:cs="Tahoma"/>
          <w:color w:val="000000"/>
        </w:rPr>
        <w:t>). Записать данное определение в РТ (</w:t>
      </w:r>
      <w:r>
        <w:rPr>
          <w:rFonts w:ascii="Tahoma" w:hAnsi="Tahoma" w:cs="Tahoma"/>
          <w:b/>
          <w:bCs/>
          <w:color w:val="000000"/>
        </w:rPr>
        <w:t>работа в тетрадях</w:t>
      </w:r>
      <w:r>
        <w:rPr>
          <w:rFonts w:ascii="Tahoma" w:hAnsi="Tahoma" w:cs="Tahoma"/>
          <w:color w:val="000000"/>
        </w:rPr>
        <w:t>).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Ученики записывают в РТ определение, рассматривают рисунок в учебнике, дают ответы на поставленные учителем вопросы. Затем предлагают варианты определения и записывают его в РТ.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РТ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ЭП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ИКТ, презентация</w:t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 xml:space="preserve">4. Контроль </w:t>
      </w:r>
      <w:proofErr w:type="spellStart"/>
      <w:r>
        <w:rPr>
          <w:rFonts w:ascii="Tahoma" w:hAnsi="Tahoma" w:cs="Tahoma"/>
          <w:b/>
          <w:bCs/>
          <w:color w:val="000000"/>
        </w:rPr>
        <w:t>сформированности</w:t>
      </w:r>
      <w:proofErr w:type="spellEnd"/>
      <w:r>
        <w:rPr>
          <w:rFonts w:ascii="Tahoma" w:hAnsi="Tahoma" w:cs="Tahoma"/>
          <w:b/>
          <w:bCs/>
          <w:color w:val="000000"/>
        </w:rPr>
        <w:t xml:space="preserve"> умений и навыков (6 мин)</w:t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Предметные: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умение сравнивать растения разных жизненных форм,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объяснять необходимость ухода за культурными растениями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proofErr w:type="spellStart"/>
      <w:r>
        <w:rPr>
          <w:rFonts w:ascii="Tahoma" w:hAnsi="Tahoma" w:cs="Tahoma"/>
          <w:b/>
          <w:bCs/>
          <w:color w:val="000000"/>
        </w:rPr>
        <w:t>Метапредметные</w:t>
      </w:r>
      <w:proofErr w:type="spellEnd"/>
      <w:r>
        <w:rPr>
          <w:rFonts w:ascii="Tahoma" w:hAnsi="Tahoma" w:cs="Tahoma"/>
          <w:b/>
          <w:bCs/>
          <w:color w:val="000000"/>
        </w:rPr>
        <w:t>: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умение работать с различными источниками информации, умение составлять алгоритм действий.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Личностные: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оценивание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себя,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желание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получать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новые знания.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 xml:space="preserve">Учитель предлагает ученикам поработать с </w:t>
      </w:r>
      <w:proofErr w:type="gramStart"/>
      <w:r>
        <w:rPr>
          <w:rFonts w:ascii="Tahoma" w:hAnsi="Tahoma" w:cs="Tahoma"/>
          <w:color w:val="000000"/>
        </w:rPr>
        <w:t>ТТ</w:t>
      </w:r>
      <w:proofErr w:type="gramEnd"/>
      <w:r>
        <w:rPr>
          <w:rFonts w:ascii="Tahoma" w:hAnsi="Tahoma" w:cs="Tahoma"/>
          <w:color w:val="000000"/>
        </w:rPr>
        <w:t xml:space="preserve"> (</w:t>
      </w:r>
      <w:r>
        <w:rPr>
          <w:rFonts w:ascii="Tahoma" w:hAnsi="Tahoma" w:cs="Tahoma"/>
          <w:b/>
          <w:bCs/>
          <w:color w:val="000000"/>
        </w:rPr>
        <w:t>работа с тетрадью-тренажером</w:t>
      </w:r>
      <w:r>
        <w:rPr>
          <w:rFonts w:ascii="Tahoma" w:hAnsi="Tahoma" w:cs="Tahoma"/>
          <w:color w:val="000000"/>
        </w:rPr>
        <w:t xml:space="preserve">) и указать видовой состав предложенных растительных сообществ. Затем прочитать текст в </w:t>
      </w:r>
      <w:proofErr w:type="gramStart"/>
      <w:r>
        <w:rPr>
          <w:rFonts w:ascii="Tahoma" w:hAnsi="Tahoma" w:cs="Tahoma"/>
          <w:color w:val="000000"/>
        </w:rPr>
        <w:t>ТТ</w:t>
      </w:r>
      <w:proofErr w:type="gramEnd"/>
      <w:r>
        <w:rPr>
          <w:rFonts w:ascii="Tahoma" w:hAnsi="Tahoma" w:cs="Tahoma"/>
          <w:color w:val="000000"/>
        </w:rPr>
        <w:t xml:space="preserve"> и установить, о какой жизненной форме растений идёт речь, привести примеры комнатных растений с такой же жизненной формой (</w:t>
      </w:r>
      <w:r>
        <w:rPr>
          <w:rFonts w:ascii="Tahoma" w:hAnsi="Tahoma" w:cs="Tahoma"/>
          <w:b/>
          <w:bCs/>
          <w:color w:val="000000"/>
        </w:rPr>
        <w:t>беседа</w:t>
      </w:r>
      <w:r>
        <w:rPr>
          <w:rFonts w:ascii="Tahoma" w:hAnsi="Tahoma" w:cs="Tahoma"/>
          <w:color w:val="000000"/>
        </w:rPr>
        <w:t>)</w:t>
      </w:r>
      <w:r>
        <w:rPr>
          <w:rStyle w:val="apple-converted-space"/>
          <w:rFonts w:ascii="Tahoma" w:hAnsi="Tahoma" w:cs="Tahoma"/>
          <w:color w:val="000000"/>
        </w:rPr>
        <w:t> </w:t>
      </w:r>
      <w:hyperlink r:id="rId8" w:history="1">
        <w:r>
          <w:rPr>
            <w:rStyle w:val="a4"/>
            <w:rFonts w:ascii="Tahoma" w:hAnsi="Tahoma" w:cs="Tahoma"/>
          </w:rPr>
          <w:t>(</w:t>
        </w:r>
        <w:r>
          <w:rPr>
            <w:rStyle w:val="a4"/>
            <w:rFonts w:ascii="Tahoma" w:hAnsi="Tahoma" w:cs="Tahoma"/>
            <w:i/>
            <w:iCs/>
          </w:rPr>
          <w:t>приложение 4</w:t>
        </w:r>
        <w:r>
          <w:rPr>
            <w:rStyle w:val="a4"/>
            <w:rFonts w:ascii="Tahoma" w:hAnsi="Tahoma" w:cs="Tahoma"/>
          </w:rPr>
          <w:t>)</w:t>
        </w:r>
      </w:hyperlink>
      <w:r>
        <w:rPr>
          <w:rFonts w:ascii="Tahoma" w:hAnsi="Tahoma" w:cs="Tahoma"/>
          <w:color w:val="000000"/>
        </w:rPr>
        <w:t>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 xml:space="preserve">Ученики активно работают с </w:t>
      </w:r>
      <w:proofErr w:type="gramStart"/>
      <w:r>
        <w:rPr>
          <w:rFonts w:ascii="Tahoma" w:hAnsi="Tahoma" w:cs="Tahoma"/>
          <w:color w:val="000000"/>
        </w:rPr>
        <w:t>ТТ</w:t>
      </w:r>
      <w:proofErr w:type="gramEnd"/>
      <w:r>
        <w:rPr>
          <w:rFonts w:ascii="Tahoma" w:hAnsi="Tahoma" w:cs="Tahoma"/>
          <w:color w:val="000000"/>
        </w:rPr>
        <w:t>, делают выводы, заносят ответы в выделенные поля ТТ, приводят примеры различных комнатных растений.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proofErr w:type="gramStart"/>
      <w:r>
        <w:rPr>
          <w:rFonts w:ascii="Tahoma" w:hAnsi="Tahoma" w:cs="Tahoma"/>
          <w:color w:val="000000"/>
        </w:rPr>
        <w:t>ТТ</w:t>
      </w:r>
      <w:proofErr w:type="gramEnd"/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5. Определение домашнего задания (2 мин)</w:t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Личностные: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самоконтроль.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Учитель определяет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b/>
          <w:bCs/>
          <w:color w:val="000000"/>
        </w:rPr>
        <w:t>домашнее задание</w:t>
      </w:r>
      <w:r>
        <w:rPr>
          <w:rStyle w:val="apple-converted-space"/>
          <w:rFonts w:ascii="Tahoma" w:hAnsi="Tahoma" w:cs="Tahoma"/>
          <w:color w:val="000000"/>
        </w:rPr>
        <w:t> </w:t>
      </w:r>
      <w:hyperlink r:id="rId9" w:history="1">
        <w:r>
          <w:rPr>
            <w:rStyle w:val="a4"/>
            <w:rFonts w:ascii="Tahoma" w:hAnsi="Tahoma" w:cs="Tahoma"/>
          </w:rPr>
          <w:t>(</w:t>
        </w:r>
        <w:r>
          <w:rPr>
            <w:rStyle w:val="a4"/>
            <w:rFonts w:ascii="Tahoma" w:hAnsi="Tahoma" w:cs="Tahoma"/>
            <w:i/>
            <w:iCs/>
          </w:rPr>
          <w:t>приложение 5</w:t>
        </w:r>
        <w:r>
          <w:rPr>
            <w:rStyle w:val="a4"/>
            <w:rFonts w:ascii="Tahoma" w:hAnsi="Tahoma" w:cs="Tahoma"/>
          </w:rPr>
          <w:t>)</w:t>
        </w:r>
      </w:hyperlink>
      <w:r>
        <w:rPr>
          <w:rFonts w:ascii="Tahoma" w:hAnsi="Tahoma" w:cs="Tahoma"/>
          <w:color w:val="000000"/>
        </w:rPr>
        <w:t>, записывает его на доске, контролирует запись его учениками в дневник. Объясняет задания, акцентируя внимание на сложности в выполнении и оформлении, ставит цель самостоятельной работы учащихся, разъясняет критерии успешного выполнения домашнего задания.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Учитель озвучивает выставленные оценки.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lastRenderedPageBreak/>
        <w:t>Ученики внимательно слушают учителя и записывают домашнее задание в дневник.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Ученики подают дневники учителю на выставление оценок.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proofErr w:type="gramStart"/>
      <w:r>
        <w:rPr>
          <w:rFonts w:ascii="Tahoma" w:hAnsi="Tahoma" w:cs="Tahoma"/>
          <w:color w:val="000000"/>
        </w:rPr>
        <w:t>ТТ</w:t>
      </w:r>
      <w:proofErr w:type="gramEnd"/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РТ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Дневник</w:t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6. Рефлексия (8 мин)</w:t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Учитель предлагает создать буклет, иллюстрирующий природное сообщество.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Ученики оформляют полученные знания в буклет.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Лист бумаги А</w:t>
      </w:r>
      <w:proofErr w:type="gramStart"/>
      <w:r>
        <w:rPr>
          <w:rFonts w:ascii="Tahoma" w:hAnsi="Tahoma" w:cs="Tahoma"/>
          <w:color w:val="000000"/>
        </w:rPr>
        <w:t>4</w:t>
      </w:r>
      <w:proofErr w:type="gramEnd"/>
      <w:r>
        <w:rPr>
          <w:rFonts w:ascii="Tahoma" w:hAnsi="Tahoma" w:cs="Tahoma"/>
          <w:color w:val="000000"/>
        </w:rPr>
        <w:t>, карандаши.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br/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Приложение 1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  <w:sz w:val="22"/>
          <w:szCs w:val="22"/>
        </w:rPr>
        <w:t>Биологический диктант.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Диктуются верные и неверные утверждения (</w:t>
      </w:r>
      <w:proofErr w:type="gramStart"/>
      <w:r>
        <w:rPr>
          <w:rFonts w:ascii="Tahoma" w:hAnsi="Tahoma" w:cs="Tahoma"/>
          <w:color w:val="000000"/>
        </w:rPr>
        <w:t>возможно</w:t>
      </w:r>
      <w:proofErr w:type="gramEnd"/>
      <w:r>
        <w:rPr>
          <w:rFonts w:ascii="Tahoma" w:hAnsi="Tahoma" w:cs="Tahoma"/>
          <w:color w:val="000000"/>
        </w:rPr>
        <w:t xml:space="preserve"> продублировать их на экране).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proofErr w:type="gramStart"/>
      <w:r>
        <w:rPr>
          <w:rFonts w:ascii="Tahoma" w:hAnsi="Tahoma" w:cs="Tahoma"/>
          <w:color w:val="000000"/>
        </w:rPr>
        <w:t>Ученикам предлагается в РТ (в линию) нарисовать: на верное утверждение «</w:t>
      </w:r>
      <w:r>
        <w:rPr>
          <w:rFonts w:ascii="Tahoma" w:hAnsi="Tahoma" w:cs="Tahoma"/>
          <w:color w:val="000000"/>
          <w:shd w:val="clear" w:color="auto" w:fill="FFFF00"/>
        </w:rPr>
        <w:t>Λ</w:t>
      </w:r>
      <w:r>
        <w:rPr>
          <w:rFonts w:ascii="Tahoma" w:hAnsi="Tahoma" w:cs="Tahoma"/>
          <w:color w:val="000000"/>
        </w:rPr>
        <w:t>», на неверное - «</w:t>
      </w:r>
      <w:r>
        <w:rPr>
          <w:rFonts w:ascii="Tahoma" w:hAnsi="Tahoma" w:cs="Tahoma"/>
          <w:color w:val="000000"/>
          <w:shd w:val="clear" w:color="auto" w:fill="FFFF00"/>
        </w:rPr>
        <w:t>_</w:t>
      </w:r>
      <w:r>
        <w:rPr>
          <w:rFonts w:ascii="Tahoma" w:hAnsi="Tahoma" w:cs="Tahoma"/>
          <w:color w:val="000000"/>
        </w:rPr>
        <w:t>».</w:t>
      </w:r>
      <w:proofErr w:type="gramEnd"/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u w:val="single"/>
        </w:rPr>
        <w:t>Утверждения:</w:t>
      </w:r>
    </w:p>
    <w:p w:rsidR="00957083" w:rsidRDefault="00957083" w:rsidP="00957083">
      <w:pPr>
        <w:pStyle w:val="a3"/>
        <w:numPr>
          <w:ilvl w:val="0"/>
          <w:numId w:val="9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Всего выделяют три среды жизни.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  <w:shd w:val="clear" w:color="auto" w:fill="FFFF00"/>
        </w:rPr>
        <w:t>_</w:t>
      </w:r>
    </w:p>
    <w:p w:rsidR="00957083" w:rsidRDefault="00957083" w:rsidP="00957083">
      <w:pPr>
        <w:pStyle w:val="a3"/>
        <w:numPr>
          <w:ilvl w:val="0"/>
          <w:numId w:val="9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Важным экологическим фактором наземно-воздушной среды является температура.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  <w:shd w:val="clear" w:color="auto" w:fill="FFFF00"/>
        </w:rPr>
        <w:t>Λ</w:t>
      </w:r>
    </w:p>
    <w:p w:rsidR="00957083" w:rsidRDefault="00957083" w:rsidP="00957083">
      <w:pPr>
        <w:pStyle w:val="a3"/>
        <w:numPr>
          <w:ilvl w:val="0"/>
          <w:numId w:val="9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Тенелюбивые растения приспособились к жизни в условиях постоянной тени.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  <w:shd w:val="clear" w:color="auto" w:fill="FFFF00"/>
        </w:rPr>
        <w:t>Λ</w:t>
      </w:r>
    </w:p>
    <w:p w:rsidR="00957083" w:rsidRDefault="00957083" w:rsidP="00957083">
      <w:pPr>
        <w:pStyle w:val="a3"/>
        <w:numPr>
          <w:ilvl w:val="0"/>
          <w:numId w:val="9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 xml:space="preserve">В степях </w:t>
      </w:r>
      <w:proofErr w:type="gramStart"/>
      <w:r>
        <w:rPr>
          <w:rFonts w:ascii="Tahoma" w:hAnsi="Tahoma" w:cs="Tahoma"/>
          <w:color w:val="000000"/>
        </w:rPr>
        <w:t>и</w:t>
      </w:r>
      <w:proofErr w:type="gramEnd"/>
      <w:r>
        <w:rPr>
          <w:rFonts w:ascii="Tahoma" w:hAnsi="Tahoma" w:cs="Tahoma"/>
          <w:color w:val="000000"/>
        </w:rPr>
        <w:t xml:space="preserve"> особенно в пустынях обитают влаголюбивые растения, например кактус.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  <w:shd w:val="clear" w:color="auto" w:fill="FFFF00"/>
        </w:rPr>
        <w:t>_</w:t>
      </w:r>
    </w:p>
    <w:p w:rsidR="00957083" w:rsidRDefault="00957083" w:rsidP="00957083">
      <w:pPr>
        <w:pStyle w:val="a3"/>
        <w:numPr>
          <w:ilvl w:val="0"/>
          <w:numId w:val="9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Паразиты не только обитают на поверхности или внутри организма, но и питаются за его счёт.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  <w:shd w:val="clear" w:color="auto" w:fill="FFFF00"/>
        </w:rPr>
        <w:t>Λ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u w:val="single"/>
        </w:rPr>
        <w:lastRenderedPageBreak/>
        <w:t>Правильный результат:</w:t>
      </w:r>
      <w:r>
        <w:rPr>
          <w:rStyle w:val="apple-converted-space"/>
          <w:rFonts w:ascii="Tahoma" w:hAnsi="Tahoma" w:cs="Tahoma"/>
          <w:color w:val="000000"/>
          <w:u w:val="single"/>
        </w:rPr>
        <w:t> </w:t>
      </w:r>
      <w:r>
        <w:rPr>
          <w:rFonts w:ascii="Tahoma" w:hAnsi="Tahoma" w:cs="Tahoma"/>
          <w:color w:val="000000"/>
          <w:shd w:val="clear" w:color="auto" w:fill="FFFF00"/>
        </w:rPr>
        <w:t>_ΛΛ_Λ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u w:val="single"/>
        </w:rPr>
        <w:t>Критерии оценивания: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«5» - правильно отмечены все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i/>
          <w:iCs/>
          <w:color w:val="000000"/>
        </w:rPr>
        <w:t>пять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утверждений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«4» - правильно отмечены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i/>
          <w:iCs/>
          <w:color w:val="000000"/>
        </w:rPr>
        <w:t>четыре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утверждения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«3» - правильно отмечены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i/>
          <w:iCs/>
          <w:color w:val="000000"/>
        </w:rPr>
        <w:t>три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утверждения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«2» - правильно отмечены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i/>
          <w:iCs/>
          <w:color w:val="000000"/>
        </w:rPr>
        <w:t>одно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или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i/>
          <w:iCs/>
          <w:color w:val="000000"/>
        </w:rPr>
        <w:t>два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утверждения или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i/>
          <w:iCs/>
          <w:color w:val="000000"/>
        </w:rPr>
        <w:t>все неправильно</w:t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Приложение 2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  <w:sz w:val="22"/>
          <w:szCs w:val="22"/>
        </w:rPr>
        <w:t>Фронтальный опрос.</w:t>
      </w:r>
    </w:p>
    <w:p w:rsidR="00957083" w:rsidRDefault="00957083" w:rsidP="00957083">
      <w:pPr>
        <w:pStyle w:val="a3"/>
        <w:numPr>
          <w:ilvl w:val="0"/>
          <w:numId w:val="10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Какие места обитания живых организмов вам известны?</w:t>
      </w:r>
    </w:p>
    <w:p w:rsidR="00957083" w:rsidRDefault="00957083" w:rsidP="00957083">
      <w:pPr>
        <w:pStyle w:val="a3"/>
        <w:numPr>
          <w:ilvl w:val="0"/>
          <w:numId w:val="10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Какое значение имеет свет в жизни наземных растений и животных?</w:t>
      </w:r>
    </w:p>
    <w:p w:rsidR="00957083" w:rsidRDefault="00957083" w:rsidP="00957083">
      <w:pPr>
        <w:pStyle w:val="a3"/>
        <w:numPr>
          <w:ilvl w:val="0"/>
          <w:numId w:val="10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Как приспособлены организмы к жизни в различных средах?</w:t>
      </w:r>
    </w:p>
    <w:p w:rsidR="00957083" w:rsidRDefault="00957083" w:rsidP="00957083">
      <w:pPr>
        <w:pStyle w:val="a3"/>
        <w:numPr>
          <w:ilvl w:val="0"/>
          <w:numId w:val="10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Как мы можем обозначить тему сегодняшнего урока?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i/>
          <w:iCs/>
          <w:color w:val="000000"/>
        </w:rPr>
        <w:t>Вопросы могут быть дополнены наводящими вопросами по ходу опроса.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i/>
          <w:iCs/>
          <w:color w:val="000000"/>
        </w:rPr>
        <w:t>Наиболее полные и правильные ответы оцениваются учителем.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u w:val="single"/>
        </w:rPr>
        <w:t>Вывод: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тема «Сообщество живых организмов»</w:t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Приложение 3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  <w:sz w:val="22"/>
          <w:szCs w:val="22"/>
        </w:rPr>
        <w:t>Основная часть. Изучение нового материала.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3. 1 Взаимосвязь организмов в сообществе.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u w:val="single"/>
        </w:rPr>
        <w:t>Учитель: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Ребята, запишите в тетради первое определение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i/>
          <w:iCs/>
          <w:color w:val="000000"/>
        </w:rPr>
        <w:t>Природное сообщество – совокупность видов растений, животных, грибов и бактерий, приспособленных к совместному существованию на одной территории.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Ответьте, пожалуйста, на следующие вопросы:</w:t>
      </w:r>
    </w:p>
    <w:p w:rsidR="00957083" w:rsidRDefault="00957083" w:rsidP="00957083">
      <w:pPr>
        <w:pStyle w:val="a3"/>
        <w:numPr>
          <w:ilvl w:val="0"/>
          <w:numId w:val="11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Как вы думаете, растения или животные играют ведущую роль в природном сообществе?</w:t>
      </w:r>
    </w:p>
    <w:p w:rsidR="00957083" w:rsidRDefault="00957083" w:rsidP="00957083">
      <w:pPr>
        <w:pStyle w:val="a3"/>
        <w:numPr>
          <w:ilvl w:val="0"/>
          <w:numId w:val="11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Какое влияние оказывают растения на животных?</w:t>
      </w:r>
    </w:p>
    <w:p w:rsidR="00957083" w:rsidRDefault="00957083" w:rsidP="00957083">
      <w:pPr>
        <w:pStyle w:val="a3"/>
        <w:numPr>
          <w:ilvl w:val="0"/>
          <w:numId w:val="11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Какое влияние оказывают животные на растения?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Чтобы дать на эти вопросы правильный ответ, а так же сделать вывод о правильности записанного нами определения, я предлагаю вам обратиться к учебнику (§10 с. 30 второй абзац и ЭП)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u w:val="single"/>
        </w:rPr>
        <w:t>Ученики: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1. определение верно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lastRenderedPageBreak/>
        <w:t>2. ведущую роль в природном сообществе играют растения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3. образуют органическое вещество (питание), дают кислород (дыхание), кров и т.д.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4. обламывают ветви, вытаптывают траву, распространяют семена, опыляют и др.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3.2 Растительные сообщества. Их разнообразие.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u w:val="single"/>
        </w:rPr>
        <w:t>Учитель: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Запишите, пожалуйста, следующее определение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i/>
          <w:iCs/>
          <w:color w:val="000000"/>
        </w:rPr>
        <w:t>Растительное сообщество – совокупность растений разных видов, которые живут совместно, оказывают влияние друг на друга и на среду обитания.</w:t>
      </w:r>
    </w:p>
    <w:p w:rsidR="00957083" w:rsidRDefault="00957083" w:rsidP="00957083">
      <w:pPr>
        <w:pStyle w:val="a3"/>
        <w:numPr>
          <w:ilvl w:val="0"/>
          <w:numId w:val="12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Какие ещё можно выделить сообщества по этому признаку?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Чтобы дать на этот вопрос правильный ответ, а так же сделать вывод о правильности записанного нами определения, я предлагаю вам обратиться к учебнику (§10 с. 30 третий абзац и ЭП)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u w:val="single"/>
        </w:rPr>
        <w:t>Ученики: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1. определение верно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2. сообщество животных, сообщество бактерий, сообщество грибов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u w:val="single"/>
        </w:rPr>
        <w:t>Учитель: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Ребята, рассмотрите рисунок-схему в учебнике (§10 с. 30 Жизненные формы растений и ЭП)</w:t>
      </w:r>
    </w:p>
    <w:p w:rsidR="00957083" w:rsidRDefault="00957083" w:rsidP="00957083">
      <w:pPr>
        <w:pStyle w:val="a3"/>
        <w:numPr>
          <w:ilvl w:val="0"/>
          <w:numId w:val="13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Какие жизненные формы здесь изображены?</w:t>
      </w:r>
    </w:p>
    <w:p w:rsidR="00957083" w:rsidRDefault="00957083" w:rsidP="00957083">
      <w:pPr>
        <w:pStyle w:val="a3"/>
        <w:numPr>
          <w:ilvl w:val="0"/>
          <w:numId w:val="13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Чем отличаются жизненные формы растений?</w:t>
      </w:r>
    </w:p>
    <w:p w:rsidR="00957083" w:rsidRDefault="00957083" w:rsidP="00957083">
      <w:pPr>
        <w:pStyle w:val="a3"/>
        <w:numPr>
          <w:ilvl w:val="0"/>
          <w:numId w:val="13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Приведите примеры растений разных жизненных форм?</w:t>
      </w:r>
    </w:p>
    <w:p w:rsidR="00957083" w:rsidRDefault="00957083" w:rsidP="00957083">
      <w:pPr>
        <w:pStyle w:val="a3"/>
        <w:numPr>
          <w:ilvl w:val="0"/>
          <w:numId w:val="13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Есть ли растения, существующие в разных жизненных формах?</w:t>
      </w:r>
    </w:p>
    <w:p w:rsidR="00957083" w:rsidRDefault="00957083" w:rsidP="00957083">
      <w:pPr>
        <w:pStyle w:val="a3"/>
        <w:numPr>
          <w:ilvl w:val="0"/>
          <w:numId w:val="13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Приведите примеры таких растений?</w:t>
      </w:r>
    </w:p>
    <w:p w:rsidR="00957083" w:rsidRDefault="00957083" w:rsidP="00957083">
      <w:pPr>
        <w:pStyle w:val="a3"/>
        <w:numPr>
          <w:ilvl w:val="0"/>
          <w:numId w:val="13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Дайте определение понятию «жизненная форма растений»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u w:val="single"/>
        </w:rPr>
        <w:t>Ученики: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1. дерево, кустарник, кустарничек, травянистое растение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2. одревеснением ствола, количеством стволов, размером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3. ромашка, брусника, жасмин, дуб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4,5. сирень – куст и дерево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5.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i/>
          <w:iCs/>
          <w:color w:val="000000"/>
        </w:rPr>
        <w:t>Жизненная форма растений – растения со сходным внешним видо</w:t>
      </w:r>
      <w:proofErr w:type="gramStart"/>
      <w:r>
        <w:rPr>
          <w:rFonts w:ascii="Tahoma" w:hAnsi="Tahoma" w:cs="Tahoma"/>
          <w:i/>
          <w:iCs/>
          <w:color w:val="000000"/>
        </w:rPr>
        <w:t>м</w:t>
      </w:r>
      <w:r>
        <w:rPr>
          <w:rFonts w:ascii="Tahoma" w:hAnsi="Tahoma" w:cs="Tahoma"/>
          <w:color w:val="000000"/>
        </w:rPr>
        <w:t>(</w:t>
      </w:r>
      <w:proofErr w:type="gramEnd"/>
      <w:r>
        <w:rPr>
          <w:rFonts w:ascii="Tahoma" w:hAnsi="Tahoma" w:cs="Tahoma"/>
          <w:color w:val="000000"/>
        </w:rPr>
        <w:t>записывают в РТ)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3.3 Видовой состав растительного сообщества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u w:val="single"/>
        </w:rPr>
        <w:t>Учитель: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Ребята, давайте запишем следующее определение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i/>
          <w:iCs/>
          <w:color w:val="000000"/>
        </w:rPr>
        <w:t>Видовой состав – набор видов, характерных для сообщества.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lastRenderedPageBreak/>
        <w:t>Обратимся к учебнику (§10 с. 31 рисунок к тексту, ЭП)</w:t>
      </w:r>
    </w:p>
    <w:p w:rsidR="00957083" w:rsidRDefault="00957083" w:rsidP="00957083">
      <w:pPr>
        <w:pStyle w:val="a3"/>
        <w:numPr>
          <w:ilvl w:val="0"/>
          <w:numId w:val="14"/>
        </w:numPr>
        <w:rPr>
          <w:rFonts w:ascii="Tahoma" w:hAnsi="Tahoma" w:cs="Tahoma"/>
          <w:color w:val="000000"/>
          <w:sz w:val="22"/>
          <w:szCs w:val="22"/>
        </w:rPr>
      </w:pPr>
      <w:proofErr w:type="gramStart"/>
      <w:r>
        <w:rPr>
          <w:rFonts w:ascii="Tahoma" w:hAnsi="Tahoma" w:cs="Tahoma"/>
          <w:color w:val="000000"/>
        </w:rPr>
        <w:t>Верно</w:t>
      </w:r>
      <w:proofErr w:type="gramEnd"/>
      <w:r>
        <w:rPr>
          <w:rFonts w:ascii="Tahoma" w:hAnsi="Tahoma" w:cs="Tahoma"/>
          <w:color w:val="000000"/>
        </w:rPr>
        <w:t xml:space="preserve"> ли дано определение?</w:t>
      </w:r>
    </w:p>
    <w:p w:rsidR="00957083" w:rsidRDefault="00957083" w:rsidP="00957083">
      <w:pPr>
        <w:pStyle w:val="a3"/>
        <w:numPr>
          <w:ilvl w:val="0"/>
          <w:numId w:val="14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Как называется данное сообщество?</w:t>
      </w:r>
    </w:p>
    <w:p w:rsidR="00957083" w:rsidRDefault="00957083" w:rsidP="00957083">
      <w:pPr>
        <w:pStyle w:val="a3"/>
        <w:numPr>
          <w:ilvl w:val="0"/>
          <w:numId w:val="14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Из каких видов состоит сообщество «Дубрава»?</w:t>
      </w:r>
    </w:p>
    <w:p w:rsidR="00957083" w:rsidRDefault="00957083" w:rsidP="00957083">
      <w:pPr>
        <w:pStyle w:val="a3"/>
        <w:numPr>
          <w:ilvl w:val="0"/>
          <w:numId w:val="14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Какие жизненные формы преобладают в данном сообществе?</w:t>
      </w:r>
    </w:p>
    <w:p w:rsidR="00957083" w:rsidRDefault="00957083" w:rsidP="00957083">
      <w:pPr>
        <w:pStyle w:val="a3"/>
        <w:numPr>
          <w:ilvl w:val="0"/>
          <w:numId w:val="14"/>
        </w:num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Какой вид является основным в данном сообществе?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u w:val="single"/>
        </w:rPr>
        <w:t>Ученики: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1. определение верно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2. Дубрава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3,4 Дуб, ясень обыкновенный, липа мелколистная, клён остролистный – деревья. Лещина, крушина, волчье лыко – кустарники. Медуница, ландыш майский, копытень европейский – травянистые растения.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5. Дуб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u w:val="single"/>
        </w:rPr>
        <w:t>Учитель: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Ребята, попробуйте дать определение понятию «вид – строитель»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u w:val="single"/>
        </w:rPr>
        <w:t>Ученики: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i/>
          <w:iCs/>
          <w:color w:val="000000"/>
        </w:rPr>
        <w:t>Вид-строитель – основной вид растения, создающего условия обитания для других организмов в сообществе</w:t>
      </w:r>
      <w:r>
        <w:rPr>
          <w:rStyle w:val="apple-converted-space"/>
          <w:rFonts w:ascii="Tahoma" w:hAnsi="Tahoma" w:cs="Tahoma"/>
          <w:color w:val="000000"/>
        </w:rPr>
        <w:t> </w:t>
      </w:r>
      <w:r>
        <w:rPr>
          <w:rFonts w:ascii="Tahoma" w:hAnsi="Tahoma" w:cs="Tahoma"/>
          <w:color w:val="000000"/>
        </w:rPr>
        <w:t>(записывают в РТ)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br/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Приложение 4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  <w:sz w:val="22"/>
          <w:szCs w:val="22"/>
        </w:rPr>
        <w:t>Задания из тетради-тренажера.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u w:val="single"/>
        </w:rPr>
        <w:t>с. 29 задание 6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Укажите видовой состав предложенных растительных сообществ. Используя карандаши разного цвета, соедините линиями растения и места их обитания (фото двух сообществ «Дубрава», «Степь» и восьми видов растений, обитающих в этих сообществах).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Ответ: Дубрава – боярышник, ландыш, копытень, лещина. Степь – мятлик, ковыль, тюльпан, ежа.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proofErr w:type="gramStart"/>
      <w:r>
        <w:rPr>
          <w:rFonts w:ascii="Tahoma" w:hAnsi="Tahoma" w:cs="Tahoma"/>
          <w:color w:val="000000"/>
          <w:u w:val="single"/>
        </w:rPr>
        <w:t>с</w:t>
      </w:r>
      <w:proofErr w:type="gramEnd"/>
      <w:r>
        <w:rPr>
          <w:rFonts w:ascii="Tahoma" w:hAnsi="Tahoma" w:cs="Tahoma"/>
          <w:color w:val="000000"/>
          <w:u w:val="single"/>
        </w:rPr>
        <w:t>. 18 задание 9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В тропическом лесу повсюду видны лазающие растения. Они обвиваются вокруг стволов, свешиваются с ветвей, перекидываются с дерева на дерево, ползут по земле или лежат на ней спутанными клубками.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Жизненная форма растений ______________________________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Приведите примеры комнатных растений с такой же жизненной формой. _______________________________________________________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lastRenderedPageBreak/>
        <w:t xml:space="preserve">Ответ: Лианы. Монстера, филодендрон, </w:t>
      </w:r>
      <w:proofErr w:type="spellStart"/>
      <w:r>
        <w:rPr>
          <w:rFonts w:ascii="Tahoma" w:hAnsi="Tahoma" w:cs="Tahoma"/>
          <w:color w:val="000000"/>
        </w:rPr>
        <w:t>хойя</w:t>
      </w:r>
      <w:proofErr w:type="spellEnd"/>
      <w:r>
        <w:rPr>
          <w:rFonts w:ascii="Tahoma" w:hAnsi="Tahoma" w:cs="Tahoma"/>
          <w:color w:val="000000"/>
        </w:rPr>
        <w:t xml:space="preserve">, </w:t>
      </w:r>
      <w:proofErr w:type="spellStart"/>
      <w:r>
        <w:rPr>
          <w:rFonts w:ascii="Tahoma" w:hAnsi="Tahoma" w:cs="Tahoma"/>
          <w:color w:val="000000"/>
        </w:rPr>
        <w:t>сингониум</w:t>
      </w:r>
      <w:proofErr w:type="spellEnd"/>
      <w:r>
        <w:rPr>
          <w:rFonts w:ascii="Tahoma" w:hAnsi="Tahoma" w:cs="Tahoma"/>
          <w:color w:val="000000"/>
        </w:rPr>
        <w:t>, пассифлора.</w:t>
      </w:r>
    </w:p>
    <w:p w:rsidR="00957083" w:rsidRDefault="00957083" w:rsidP="00957083">
      <w:pPr>
        <w:pStyle w:val="a3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</w:rPr>
        <w:t>Приложение 5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bCs/>
          <w:color w:val="000000"/>
          <w:sz w:val="22"/>
          <w:szCs w:val="22"/>
        </w:rPr>
        <w:t>Домашнее задание.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 xml:space="preserve">§10 с. 30 – 31, вопросы на с. 31, РТ – определения выучить, </w:t>
      </w:r>
      <w:proofErr w:type="gramStart"/>
      <w:r>
        <w:rPr>
          <w:rFonts w:ascii="Tahoma" w:hAnsi="Tahoma" w:cs="Tahoma"/>
          <w:color w:val="000000"/>
        </w:rPr>
        <w:t>ТТ</w:t>
      </w:r>
      <w:proofErr w:type="gramEnd"/>
      <w:r>
        <w:rPr>
          <w:rFonts w:ascii="Tahoma" w:hAnsi="Tahoma" w:cs="Tahoma"/>
          <w:color w:val="000000"/>
        </w:rPr>
        <w:t xml:space="preserve"> с. 24 задание 8 (помощь ЭП).</w:t>
      </w:r>
    </w:p>
    <w:p w:rsidR="00957083" w:rsidRDefault="00957083" w:rsidP="00957083">
      <w:pPr>
        <w:pStyle w:val="a3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</w:rPr>
        <w:t>Творческое задание: подобрать иллюстрации к разделу «Жизненные формы растений»</w:t>
      </w:r>
    </w:p>
    <w:p w:rsidR="00C01427" w:rsidRDefault="00C01427"/>
    <w:sectPr w:rsidR="00C01427" w:rsidSect="00C01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A35B0"/>
    <w:multiLevelType w:val="multilevel"/>
    <w:tmpl w:val="B1965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E9695A"/>
    <w:multiLevelType w:val="multilevel"/>
    <w:tmpl w:val="E62EF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CD7DD6"/>
    <w:multiLevelType w:val="multilevel"/>
    <w:tmpl w:val="7A0A3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E961C6"/>
    <w:multiLevelType w:val="multilevel"/>
    <w:tmpl w:val="6840D5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933EE7"/>
    <w:multiLevelType w:val="multilevel"/>
    <w:tmpl w:val="A79A6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192330"/>
    <w:multiLevelType w:val="multilevel"/>
    <w:tmpl w:val="1D68A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89638F"/>
    <w:multiLevelType w:val="multilevel"/>
    <w:tmpl w:val="4FFE2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315C87"/>
    <w:multiLevelType w:val="multilevel"/>
    <w:tmpl w:val="BD9CA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EE2601"/>
    <w:multiLevelType w:val="multilevel"/>
    <w:tmpl w:val="6B307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CB6280"/>
    <w:multiLevelType w:val="multilevel"/>
    <w:tmpl w:val="1B6E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1424A0"/>
    <w:multiLevelType w:val="multilevel"/>
    <w:tmpl w:val="6D8C02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00251C"/>
    <w:multiLevelType w:val="multilevel"/>
    <w:tmpl w:val="B1AA5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DA3953"/>
    <w:multiLevelType w:val="multilevel"/>
    <w:tmpl w:val="B2969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F9B1F4A"/>
    <w:multiLevelType w:val="multilevel"/>
    <w:tmpl w:val="4078A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12"/>
  </w:num>
  <w:num w:numId="4">
    <w:abstractNumId w:val="13"/>
  </w:num>
  <w:num w:numId="5">
    <w:abstractNumId w:val="3"/>
  </w:num>
  <w:num w:numId="6">
    <w:abstractNumId w:val="5"/>
  </w:num>
  <w:num w:numId="7">
    <w:abstractNumId w:val="10"/>
  </w:num>
  <w:num w:numId="8">
    <w:abstractNumId w:val="1"/>
  </w:num>
  <w:num w:numId="9">
    <w:abstractNumId w:val="8"/>
  </w:num>
  <w:num w:numId="10">
    <w:abstractNumId w:val="9"/>
  </w:num>
  <w:num w:numId="11">
    <w:abstractNumId w:val="0"/>
  </w:num>
  <w:num w:numId="12">
    <w:abstractNumId w:val="4"/>
  </w:num>
  <w:num w:numId="13">
    <w:abstractNumId w:val="11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957083"/>
    <w:rsid w:val="001265E8"/>
    <w:rsid w:val="00957083"/>
    <w:rsid w:val="009C7398"/>
    <w:rsid w:val="00C0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7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57083"/>
  </w:style>
  <w:style w:type="character" w:styleId="a4">
    <w:name w:val="Hyperlink"/>
    <w:basedOn w:val="a0"/>
    <w:uiPriority w:val="99"/>
    <w:semiHidden/>
    <w:unhideWhenUsed/>
    <w:rsid w:val="009570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%23_%D0%BF%D1%80%D0%B8%D0%BB%D0%BE%D0%B6%D0%B5%D0%BD%D0%B8%D0%B5_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fourok.ru/go.html?href=%23_%D0%BF%D1%80%D0%B8%D0%BB%D0%BE%D0%B6%D0%B5%D0%BD%D0%B8%D0%B5_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urok.ru/go.html?href=%23_%D0%BF%D1%80%D0%B8%D0%BB%D0%BE%D0%B6%D0%B5%D0%BD%D0%B8%D0%B5_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fourok.ru/go.html?href=%23_%D0%BF%D1%80%D0%B8%D0%BB%D0%BE%D0%B6%D0%B5%D0%BD%D0%B8%D0%B5_1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fourok.ru/go.html?href=%23_%D0%BF%D1%80%D0%B8%D0%BB%D0%BE%D0%B6%D0%B5%D0%BD%D0%B8%D0%B5_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3118</Words>
  <Characters>17775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2</cp:revision>
  <dcterms:created xsi:type="dcterms:W3CDTF">2015-12-02T16:16:00Z</dcterms:created>
  <dcterms:modified xsi:type="dcterms:W3CDTF">2015-12-02T16:55:00Z</dcterms:modified>
</cp:coreProperties>
</file>